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3252B" w:rsidRPr="003661FD" w:rsidRDefault="0093252B" w:rsidP="0093252B">
      <w:pPr>
        <w:spacing w:line="480" w:lineRule="auto"/>
        <w:ind w:leftChars="-270" w:left="-142" w:right="680" w:hangingChars="177" w:hanging="425"/>
        <w:rPr>
          <w:rFonts w:asciiTheme="minorEastAsia" w:eastAsiaTheme="minorEastAsia" w:hAnsiTheme="minorEastAsia" w:cs="宋体" w:hint="eastAsia"/>
          <w:color w:val="000000"/>
          <w:kern w:val="0"/>
          <w:sz w:val="24"/>
        </w:rPr>
      </w:pPr>
      <w:r w:rsidRPr="003661FD">
        <w:rPr>
          <w:rFonts w:asciiTheme="minorEastAsia" w:eastAsiaTheme="minorEastAsia" w:hAnsiTheme="minorEastAsia" w:cs="宋体" w:hint="eastAsia"/>
          <w:color w:val="000000"/>
          <w:kern w:val="0"/>
          <w:sz w:val="24"/>
        </w:rPr>
        <w:t>附表6</w:t>
      </w:r>
    </w:p>
    <w:p w:rsidR="0093252B" w:rsidRPr="003661FD" w:rsidRDefault="0093252B" w:rsidP="0093252B">
      <w:pPr>
        <w:spacing w:line="480" w:lineRule="auto"/>
        <w:ind w:right="680" w:firstLineChars="200" w:firstLine="480"/>
        <w:jc w:val="center"/>
        <w:rPr>
          <w:rFonts w:asciiTheme="minorEastAsia" w:eastAsiaTheme="minorEastAsia" w:hAnsiTheme="minorEastAsia" w:cs="宋体" w:hint="eastAsia"/>
          <w:color w:val="000000"/>
          <w:kern w:val="0"/>
          <w:sz w:val="24"/>
        </w:rPr>
      </w:pPr>
      <w:r w:rsidRPr="003661FD">
        <w:rPr>
          <w:rFonts w:asciiTheme="minorEastAsia" w:eastAsiaTheme="minorEastAsia" w:hAnsiTheme="minorEastAsia" w:cs="宋体" w:hint="eastAsia"/>
          <w:color w:val="000000"/>
          <w:kern w:val="0"/>
          <w:sz w:val="24"/>
        </w:rPr>
        <w:t>广州市退役士兵教育培训补助资金使用情况统计</w:t>
      </w:r>
    </w:p>
    <w:p w:rsidR="0093252B" w:rsidRPr="003661FD" w:rsidRDefault="0093252B" w:rsidP="0093252B">
      <w:pPr>
        <w:widowControl/>
        <w:spacing w:line="480" w:lineRule="auto"/>
        <w:jc w:val="left"/>
        <w:rPr>
          <w:rFonts w:asciiTheme="minorEastAsia" w:eastAsiaTheme="minorEastAsia" w:hAnsiTheme="minorEastAsia" w:cs="宋体" w:hint="eastAsia"/>
          <w:color w:val="000000"/>
          <w:kern w:val="0"/>
          <w:sz w:val="24"/>
        </w:rPr>
      </w:pPr>
      <w:r w:rsidRPr="003661FD">
        <w:rPr>
          <w:rFonts w:asciiTheme="minorEastAsia" w:eastAsiaTheme="minorEastAsia" w:hAnsiTheme="minorEastAsia" w:cs="宋体" w:hint="eastAsia"/>
          <w:color w:val="000000"/>
          <w:kern w:val="0"/>
          <w:sz w:val="24"/>
        </w:rPr>
        <w:t>（盖章）</w:t>
      </w:r>
    </w:p>
    <w:tbl>
      <w:tblPr>
        <w:tblW w:w="14601" w:type="dxa"/>
        <w:tblInd w:w="-88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2694"/>
        <w:gridCol w:w="1134"/>
        <w:gridCol w:w="1985"/>
        <w:gridCol w:w="850"/>
        <w:gridCol w:w="993"/>
        <w:gridCol w:w="1701"/>
        <w:gridCol w:w="2409"/>
        <w:gridCol w:w="1276"/>
        <w:gridCol w:w="1559"/>
      </w:tblGrid>
      <w:tr w:rsidR="0093252B" w:rsidRPr="003661FD" w:rsidTr="00B3757D">
        <w:tc>
          <w:tcPr>
            <w:tcW w:w="2694" w:type="dxa"/>
            <w:vMerge w:val="restart"/>
            <w:vAlign w:val="center"/>
          </w:tcPr>
          <w:p w:rsidR="0093252B" w:rsidRPr="003661FD" w:rsidRDefault="0093252B" w:rsidP="00B3757D">
            <w:pPr>
              <w:widowControl/>
              <w:spacing w:line="480" w:lineRule="auto"/>
              <w:jc w:val="center"/>
              <w:rPr>
                <w:rFonts w:asciiTheme="minorEastAsia" w:eastAsiaTheme="minorEastAsia" w:hAnsiTheme="minorEastAsia" w:cs="宋体"/>
                <w:b/>
                <w:color w:val="000000"/>
                <w:kern w:val="0"/>
                <w:sz w:val="24"/>
              </w:rPr>
            </w:pPr>
            <w:r w:rsidRPr="003661FD">
              <w:rPr>
                <w:rFonts w:asciiTheme="minorEastAsia" w:eastAsiaTheme="minorEastAsia" w:hAnsiTheme="minorEastAsia" w:cs="宋体" w:hint="eastAsia"/>
                <w:b/>
                <w:color w:val="000000"/>
                <w:kern w:val="0"/>
                <w:sz w:val="24"/>
              </w:rPr>
              <w:t>院校、培训机构名称</w:t>
            </w:r>
          </w:p>
        </w:tc>
        <w:tc>
          <w:tcPr>
            <w:tcW w:w="1134" w:type="dxa"/>
            <w:vMerge w:val="restart"/>
            <w:vAlign w:val="center"/>
          </w:tcPr>
          <w:p w:rsidR="0093252B" w:rsidRPr="003661FD" w:rsidRDefault="0093252B" w:rsidP="00B3757D">
            <w:pPr>
              <w:widowControl/>
              <w:spacing w:line="480" w:lineRule="auto"/>
              <w:jc w:val="center"/>
              <w:rPr>
                <w:rFonts w:asciiTheme="minorEastAsia" w:eastAsiaTheme="minorEastAsia" w:hAnsiTheme="minorEastAsia" w:cs="宋体"/>
                <w:b/>
                <w:color w:val="000000"/>
                <w:kern w:val="0"/>
                <w:sz w:val="24"/>
              </w:rPr>
            </w:pPr>
            <w:r w:rsidRPr="003661FD">
              <w:rPr>
                <w:rFonts w:asciiTheme="minorEastAsia" w:eastAsiaTheme="minorEastAsia" w:hAnsiTheme="minorEastAsia" w:cs="宋体" w:hint="eastAsia"/>
                <w:b/>
                <w:color w:val="000000"/>
                <w:kern w:val="0"/>
                <w:sz w:val="24"/>
              </w:rPr>
              <w:t>姓名</w:t>
            </w:r>
          </w:p>
        </w:tc>
        <w:tc>
          <w:tcPr>
            <w:tcW w:w="1985" w:type="dxa"/>
            <w:vMerge w:val="restart"/>
            <w:vAlign w:val="center"/>
          </w:tcPr>
          <w:p w:rsidR="0093252B" w:rsidRPr="003661FD" w:rsidRDefault="0093252B" w:rsidP="00B3757D">
            <w:pPr>
              <w:widowControl/>
              <w:spacing w:line="480" w:lineRule="auto"/>
              <w:jc w:val="center"/>
              <w:rPr>
                <w:rFonts w:asciiTheme="minorEastAsia" w:eastAsiaTheme="minorEastAsia" w:hAnsiTheme="minorEastAsia" w:cs="宋体"/>
                <w:b/>
                <w:color w:val="000000"/>
                <w:kern w:val="0"/>
                <w:sz w:val="24"/>
              </w:rPr>
            </w:pPr>
            <w:r w:rsidRPr="003661FD">
              <w:rPr>
                <w:rFonts w:asciiTheme="minorEastAsia" w:eastAsiaTheme="minorEastAsia" w:hAnsiTheme="minorEastAsia" w:cs="宋体" w:hint="eastAsia"/>
                <w:b/>
                <w:color w:val="000000"/>
                <w:kern w:val="0"/>
                <w:sz w:val="24"/>
              </w:rPr>
              <w:t>身份证号</w:t>
            </w:r>
          </w:p>
        </w:tc>
        <w:tc>
          <w:tcPr>
            <w:tcW w:w="850" w:type="dxa"/>
            <w:vMerge w:val="restart"/>
            <w:vAlign w:val="center"/>
          </w:tcPr>
          <w:p w:rsidR="0093252B" w:rsidRPr="003661FD" w:rsidRDefault="0093252B" w:rsidP="00B3757D">
            <w:pPr>
              <w:widowControl/>
              <w:spacing w:line="480" w:lineRule="auto"/>
              <w:jc w:val="center"/>
              <w:rPr>
                <w:rFonts w:asciiTheme="minorEastAsia" w:eastAsiaTheme="minorEastAsia" w:hAnsiTheme="minorEastAsia" w:cs="宋体" w:hint="eastAsia"/>
                <w:b/>
                <w:color w:val="000000"/>
                <w:kern w:val="0"/>
                <w:sz w:val="24"/>
              </w:rPr>
            </w:pPr>
            <w:r w:rsidRPr="003661FD">
              <w:rPr>
                <w:rFonts w:asciiTheme="minorEastAsia" w:eastAsiaTheme="minorEastAsia" w:hAnsiTheme="minorEastAsia" w:cs="宋体" w:hint="eastAsia"/>
                <w:b/>
                <w:color w:val="000000"/>
                <w:kern w:val="0"/>
                <w:sz w:val="24"/>
              </w:rPr>
              <w:t>入学</w:t>
            </w:r>
          </w:p>
          <w:p w:rsidR="0093252B" w:rsidRPr="003661FD" w:rsidRDefault="0093252B" w:rsidP="00B3757D">
            <w:pPr>
              <w:widowControl/>
              <w:spacing w:line="480" w:lineRule="auto"/>
              <w:jc w:val="center"/>
              <w:rPr>
                <w:rFonts w:asciiTheme="minorEastAsia" w:eastAsiaTheme="minorEastAsia" w:hAnsiTheme="minorEastAsia" w:cs="宋体"/>
                <w:b/>
                <w:color w:val="000000"/>
                <w:kern w:val="0"/>
                <w:sz w:val="24"/>
              </w:rPr>
            </w:pPr>
            <w:r w:rsidRPr="003661FD">
              <w:rPr>
                <w:rFonts w:asciiTheme="minorEastAsia" w:eastAsiaTheme="minorEastAsia" w:hAnsiTheme="minorEastAsia" w:cs="宋体" w:hint="eastAsia"/>
                <w:b/>
                <w:color w:val="000000"/>
                <w:kern w:val="0"/>
                <w:sz w:val="24"/>
              </w:rPr>
              <w:t>时间</w:t>
            </w:r>
          </w:p>
        </w:tc>
        <w:tc>
          <w:tcPr>
            <w:tcW w:w="993" w:type="dxa"/>
            <w:vMerge w:val="restart"/>
            <w:vAlign w:val="center"/>
          </w:tcPr>
          <w:p w:rsidR="0093252B" w:rsidRPr="003661FD" w:rsidRDefault="0093252B" w:rsidP="00B3757D">
            <w:pPr>
              <w:widowControl/>
              <w:spacing w:line="480" w:lineRule="auto"/>
              <w:jc w:val="center"/>
              <w:rPr>
                <w:rFonts w:asciiTheme="minorEastAsia" w:eastAsiaTheme="minorEastAsia" w:hAnsiTheme="minorEastAsia" w:cs="宋体" w:hint="eastAsia"/>
                <w:b/>
                <w:color w:val="000000"/>
                <w:kern w:val="0"/>
                <w:sz w:val="24"/>
              </w:rPr>
            </w:pPr>
            <w:r w:rsidRPr="003661FD">
              <w:rPr>
                <w:rFonts w:asciiTheme="minorEastAsia" w:eastAsiaTheme="minorEastAsia" w:hAnsiTheme="minorEastAsia" w:cs="宋体" w:hint="eastAsia"/>
                <w:b/>
                <w:color w:val="000000"/>
                <w:kern w:val="0"/>
                <w:sz w:val="24"/>
              </w:rPr>
              <w:t>毕业</w:t>
            </w:r>
          </w:p>
          <w:p w:rsidR="0093252B" w:rsidRPr="003661FD" w:rsidRDefault="0093252B" w:rsidP="00B3757D">
            <w:pPr>
              <w:widowControl/>
              <w:spacing w:line="480" w:lineRule="auto"/>
              <w:jc w:val="center"/>
              <w:rPr>
                <w:rFonts w:asciiTheme="minorEastAsia" w:eastAsiaTheme="minorEastAsia" w:hAnsiTheme="minorEastAsia" w:cs="宋体"/>
                <w:b/>
                <w:color w:val="000000"/>
                <w:kern w:val="0"/>
                <w:sz w:val="24"/>
              </w:rPr>
            </w:pPr>
            <w:r w:rsidRPr="003661FD">
              <w:rPr>
                <w:rFonts w:asciiTheme="minorEastAsia" w:eastAsiaTheme="minorEastAsia" w:hAnsiTheme="minorEastAsia" w:cs="宋体" w:hint="eastAsia"/>
                <w:b/>
                <w:color w:val="000000"/>
                <w:kern w:val="0"/>
                <w:sz w:val="24"/>
              </w:rPr>
              <w:t>时间</w:t>
            </w:r>
          </w:p>
        </w:tc>
        <w:tc>
          <w:tcPr>
            <w:tcW w:w="1701" w:type="dxa"/>
            <w:vMerge w:val="restart"/>
            <w:vAlign w:val="center"/>
          </w:tcPr>
          <w:p w:rsidR="0093252B" w:rsidRPr="003661FD" w:rsidRDefault="0093252B" w:rsidP="00B3757D">
            <w:pPr>
              <w:widowControl/>
              <w:spacing w:line="480" w:lineRule="auto"/>
              <w:jc w:val="center"/>
              <w:rPr>
                <w:rFonts w:asciiTheme="minorEastAsia" w:eastAsiaTheme="minorEastAsia" w:hAnsiTheme="minorEastAsia" w:cs="宋体"/>
                <w:b/>
                <w:color w:val="000000"/>
                <w:kern w:val="0"/>
                <w:sz w:val="24"/>
              </w:rPr>
            </w:pPr>
            <w:r w:rsidRPr="003661FD">
              <w:rPr>
                <w:rFonts w:asciiTheme="minorEastAsia" w:eastAsiaTheme="minorEastAsia" w:hAnsiTheme="minorEastAsia" w:cs="宋体" w:hint="eastAsia"/>
                <w:b/>
                <w:color w:val="000000"/>
                <w:kern w:val="0"/>
                <w:sz w:val="24"/>
              </w:rPr>
              <w:t>发证情况</w:t>
            </w:r>
          </w:p>
        </w:tc>
        <w:tc>
          <w:tcPr>
            <w:tcW w:w="2409" w:type="dxa"/>
            <w:vMerge w:val="restart"/>
            <w:vAlign w:val="center"/>
          </w:tcPr>
          <w:p w:rsidR="0093252B" w:rsidRPr="003661FD" w:rsidRDefault="0093252B" w:rsidP="00B3757D">
            <w:pPr>
              <w:widowControl/>
              <w:spacing w:line="480" w:lineRule="auto"/>
              <w:jc w:val="center"/>
              <w:rPr>
                <w:rFonts w:asciiTheme="minorEastAsia" w:eastAsiaTheme="minorEastAsia" w:hAnsiTheme="minorEastAsia" w:cs="宋体"/>
                <w:b/>
                <w:color w:val="000000"/>
                <w:kern w:val="0"/>
                <w:sz w:val="24"/>
              </w:rPr>
            </w:pPr>
            <w:r w:rsidRPr="003661FD">
              <w:rPr>
                <w:rFonts w:asciiTheme="minorEastAsia" w:eastAsiaTheme="minorEastAsia" w:hAnsiTheme="minorEastAsia" w:cs="宋体" w:hint="eastAsia"/>
                <w:b/>
                <w:color w:val="000000"/>
                <w:kern w:val="0"/>
                <w:sz w:val="24"/>
              </w:rPr>
              <w:t>就业推荐情况</w:t>
            </w:r>
          </w:p>
        </w:tc>
        <w:tc>
          <w:tcPr>
            <w:tcW w:w="2835" w:type="dxa"/>
            <w:gridSpan w:val="2"/>
          </w:tcPr>
          <w:p w:rsidR="0093252B" w:rsidRPr="003661FD" w:rsidRDefault="0093252B" w:rsidP="00B3757D">
            <w:pPr>
              <w:widowControl/>
              <w:spacing w:line="480" w:lineRule="auto"/>
              <w:jc w:val="center"/>
              <w:rPr>
                <w:rFonts w:asciiTheme="minorEastAsia" w:eastAsiaTheme="minorEastAsia" w:hAnsiTheme="minorEastAsia" w:cs="宋体" w:hint="eastAsia"/>
                <w:b/>
                <w:color w:val="000000"/>
                <w:kern w:val="0"/>
                <w:sz w:val="24"/>
              </w:rPr>
            </w:pPr>
            <w:r w:rsidRPr="003661FD">
              <w:rPr>
                <w:rFonts w:asciiTheme="minorEastAsia" w:eastAsiaTheme="minorEastAsia" w:hAnsiTheme="minorEastAsia" w:cs="宋体" w:hint="eastAsia"/>
                <w:b/>
                <w:color w:val="000000"/>
                <w:kern w:val="0"/>
                <w:sz w:val="24"/>
              </w:rPr>
              <w:t>资金使用情况</w:t>
            </w:r>
          </w:p>
        </w:tc>
      </w:tr>
      <w:tr w:rsidR="0093252B" w:rsidRPr="003661FD" w:rsidTr="00B3757D">
        <w:tc>
          <w:tcPr>
            <w:tcW w:w="2694" w:type="dxa"/>
            <w:vMerge/>
            <w:vAlign w:val="center"/>
          </w:tcPr>
          <w:p w:rsidR="0093252B" w:rsidRPr="003661FD" w:rsidRDefault="0093252B" w:rsidP="00B3757D">
            <w:pPr>
              <w:widowControl/>
              <w:spacing w:line="480" w:lineRule="auto"/>
              <w:jc w:val="left"/>
              <w:rPr>
                <w:rFonts w:asciiTheme="minorEastAsia" w:eastAsiaTheme="minorEastAsia" w:hAnsiTheme="minorEastAsia" w:cs="宋体"/>
                <w:b/>
                <w:color w:val="000000"/>
                <w:kern w:val="0"/>
                <w:sz w:val="24"/>
              </w:rPr>
            </w:pPr>
          </w:p>
        </w:tc>
        <w:tc>
          <w:tcPr>
            <w:tcW w:w="1134" w:type="dxa"/>
            <w:vMerge/>
            <w:vAlign w:val="center"/>
          </w:tcPr>
          <w:p w:rsidR="0093252B" w:rsidRPr="003661FD" w:rsidRDefault="0093252B" w:rsidP="00B3757D">
            <w:pPr>
              <w:widowControl/>
              <w:spacing w:line="480" w:lineRule="auto"/>
              <w:jc w:val="left"/>
              <w:rPr>
                <w:rFonts w:asciiTheme="minorEastAsia" w:eastAsiaTheme="minorEastAsia" w:hAnsiTheme="minorEastAsia" w:cs="宋体"/>
                <w:b/>
                <w:color w:val="000000"/>
                <w:kern w:val="0"/>
                <w:sz w:val="24"/>
              </w:rPr>
            </w:pPr>
          </w:p>
        </w:tc>
        <w:tc>
          <w:tcPr>
            <w:tcW w:w="1985" w:type="dxa"/>
            <w:vMerge/>
            <w:vAlign w:val="center"/>
          </w:tcPr>
          <w:p w:rsidR="0093252B" w:rsidRPr="003661FD" w:rsidRDefault="0093252B" w:rsidP="00B3757D">
            <w:pPr>
              <w:widowControl/>
              <w:spacing w:line="480" w:lineRule="auto"/>
              <w:jc w:val="left"/>
              <w:rPr>
                <w:rFonts w:asciiTheme="minorEastAsia" w:eastAsiaTheme="minorEastAsia" w:hAnsiTheme="minorEastAsia" w:cs="宋体"/>
                <w:b/>
                <w:color w:val="000000"/>
                <w:kern w:val="0"/>
                <w:sz w:val="24"/>
              </w:rPr>
            </w:pPr>
          </w:p>
        </w:tc>
        <w:tc>
          <w:tcPr>
            <w:tcW w:w="850" w:type="dxa"/>
            <w:vMerge/>
            <w:vAlign w:val="center"/>
          </w:tcPr>
          <w:p w:rsidR="0093252B" w:rsidRPr="003661FD" w:rsidRDefault="0093252B" w:rsidP="00B3757D">
            <w:pPr>
              <w:widowControl/>
              <w:spacing w:line="480" w:lineRule="auto"/>
              <w:jc w:val="left"/>
              <w:rPr>
                <w:rFonts w:asciiTheme="minorEastAsia" w:eastAsiaTheme="minorEastAsia" w:hAnsiTheme="minorEastAsia" w:cs="宋体"/>
                <w:b/>
                <w:color w:val="000000"/>
                <w:kern w:val="0"/>
                <w:sz w:val="24"/>
              </w:rPr>
            </w:pPr>
          </w:p>
        </w:tc>
        <w:tc>
          <w:tcPr>
            <w:tcW w:w="993" w:type="dxa"/>
            <w:vMerge/>
            <w:vAlign w:val="center"/>
          </w:tcPr>
          <w:p w:rsidR="0093252B" w:rsidRPr="003661FD" w:rsidRDefault="0093252B" w:rsidP="00B3757D">
            <w:pPr>
              <w:widowControl/>
              <w:spacing w:line="480" w:lineRule="auto"/>
              <w:jc w:val="center"/>
              <w:rPr>
                <w:rFonts w:asciiTheme="minorEastAsia" w:eastAsiaTheme="minorEastAsia" w:hAnsiTheme="minorEastAsia" w:cs="宋体"/>
                <w:b/>
                <w:color w:val="000000"/>
                <w:kern w:val="0"/>
                <w:sz w:val="24"/>
              </w:rPr>
            </w:pPr>
          </w:p>
        </w:tc>
        <w:tc>
          <w:tcPr>
            <w:tcW w:w="1701" w:type="dxa"/>
            <w:vMerge/>
            <w:vAlign w:val="center"/>
          </w:tcPr>
          <w:p w:rsidR="0093252B" w:rsidRPr="003661FD" w:rsidRDefault="0093252B" w:rsidP="00B3757D">
            <w:pPr>
              <w:widowControl/>
              <w:spacing w:line="480" w:lineRule="auto"/>
              <w:jc w:val="center"/>
              <w:rPr>
                <w:rFonts w:asciiTheme="minorEastAsia" w:eastAsiaTheme="minorEastAsia" w:hAnsiTheme="minorEastAsia" w:cs="宋体"/>
                <w:b/>
                <w:color w:val="000000"/>
                <w:kern w:val="0"/>
                <w:sz w:val="24"/>
              </w:rPr>
            </w:pPr>
          </w:p>
        </w:tc>
        <w:tc>
          <w:tcPr>
            <w:tcW w:w="2409" w:type="dxa"/>
            <w:vMerge/>
            <w:vAlign w:val="center"/>
          </w:tcPr>
          <w:p w:rsidR="0093252B" w:rsidRPr="003661FD" w:rsidRDefault="0093252B" w:rsidP="00B3757D">
            <w:pPr>
              <w:widowControl/>
              <w:spacing w:line="480" w:lineRule="auto"/>
              <w:jc w:val="center"/>
              <w:rPr>
                <w:rFonts w:asciiTheme="minorEastAsia" w:eastAsiaTheme="minorEastAsia" w:hAnsiTheme="minorEastAsia" w:cs="宋体"/>
                <w:b/>
                <w:color w:val="000000"/>
                <w:kern w:val="0"/>
                <w:sz w:val="24"/>
              </w:rPr>
            </w:pPr>
          </w:p>
        </w:tc>
        <w:tc>
          <w:tcPr>
            <w:tcW w:w="1276" w:type="dxa"/>
            <w:vAlign w:val="center"/>
          </w:tcPr>
          <w:p w:rsidR="0093252B" w:rsidRPr="003661FD" w:rsidRDefault="0093252B" w:rsidP="00B3757D">
            <w:pPr>
              <w:widowControl/>
              <w:spacing w:line="480" w:lineRule="auto"/>
              <w:jc w:val="center"/>
              <w:rPr>
                <w:rFonts w:asciiTheme="minorEastAsia" w:eastAsiaTheme="minorEastAsia" w:hAnsiTheme="minorEastAsia" w:cs="宋体"/>
                <w:b/>
                <w:color w:val="000000"/>
                <w:kern w:val="0"/>
                <w:sz w:val="24"/>
              </w:rPr>
            </w:pPr>
            <w:r w:rsidRPr="003661FD">
              <w:rPr>
                <w:rFonts w:asciiTheme="minorEastAsia" w:eastAsiaTheme="minorEastAsia" w:hAnsiTheme="minorEastAsia" w:cs="宋体" w:hint="eastAsia"/>
                <w:b/>
                <w:color w:val="000000"/>
                <w:kern w:val="0"/>
                <w:sz w:val="24"/>
              </w:rPr>
              <w:t>学费</w:t>
            </w:r>
          </w:p>
        </w:tc>
        <w:tc>
          <w:tcPr>
            <w:tcW w:w="1559" w:type="dxa"/>
            <w:vAlign w:val="center"/>
          </w:tcPr>
          <w:p w:rsidR="0093252B" w:rsidRPr="003661FD" w:rsidRDefault="0093252B" w:rsidP="00B3757D">
            <w:pPr>
              <w:widowControl/>
              <w:spacing w:line="480" w:lineRule="auto"/>
              <w:jc w:val="center"/>
              <w:rPr>
                <w:rFonts w:asciiTheme="minorEastAsia" w:eastAsiaTheme="minorEastAsia" w:hAnsiTheme="minorEastAsia" w:cs="宋体"/>
                <w:b/>
                <w:color w:val="000000"/>
                <w:kern w:val="0"/>
                <w:sz w:val="24"/>
              </w:rPr>
            </w:pPr>
            <w:r w:rsidRPr="003661FD">
              <w:rPr>
                <w:rFonts w:asciiTheme="minorEastAsia" w:eastAsiaTheme="minorEastAsia" w:hAnsiTheme="minorEastAsia" w:cs="宋体" w:hint="eastAsia"/>
                <w:b/>
                <w:color w:val="000000"/>
                <w:kern w:val="0"/>
                <w:sz w:val="24"/>
              </w:rPr>
              <w:t>生活补助</w:t>
            </w:r>
          </w:p>
        </w:tc>
      </w:tr>
      <w:tr w:rsidR="0093252B" w:rsidRPr="003661FD" w:rsidTr="00B3757D">
        <w:tc>
          <w:tcPr>
            <w:tcW w:w="2694" w:type="dxa"/>
            <w:vAlign w:val="center"/>
          </w:tcPr>
          <w:p w:rsidR="0093252B" w:rsidRPr="003661FD" w:rsidRDefault="0093252B" w:rsidP="00B3757D">
            <w:pPr>
              <w:widowControl/>
              <w:spacing w:line="480" w:lineRule="auto"/>
              <w:jc w:val="left"/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</w:rPr>
            </w:pPr>
          </w:p>
        </w:tc>
        <w:tc>
          <w:tcPr>
            <w:tcW w:w="1134" w:type="dxa"/>
            <w:vAlign w:val="center"/>
          </w:tcPr>
          <w:p w:rsidR="0093252B" w:rsidRPr="003661FD" w:rsidRDefault="0093252B" w:rsidP="00B3757D">
            <w:pPr>
              <w:widowControl/>
              <w:spacing w:line="480" w:lineRule="auto"/>
              <w:jc w:val="left"/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</w:rPr>
            </w:pPr>
          </w:p>
        </w:tc>
        <w:tc>
          <w:tcPr>
            <w:tcW w:w="1985" w:type="dxa"/>
            <w:vAlign w:val="center"/>
          </w:tcPr>
          <w:p w:rsidR="0093252B" w:rsidRPr="003661FD" w:rsidRDefault="0093252B" w:rsidP="00B3757D">
            <w:pPr>
              <w:widowControl/>
              <w:spacing w:line="480" w:lineRule="auto"/>
              <w:jc w:val="left"/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</w:rPr>
            </w:pPr>
          </w:p>
        </w:tc>
        <w:tc>
          <w:tcPr>
            <w:tcW w:w="850" w:type="dxa"/>
            <w:vAlign w:val="center"/>
          </w:tcPr>
          <w:p w:rsidR="0093252B" w:rsidRPr="003661FD" w:rsidRDefault="0093252B" w:rsidP="00B3757D">
            <w:pPr>
              <w:widowControl/>
              <w:spacing w:line="480" w:lineRule="auto"/>
              <w:jc w:val="left"/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</w:rPr>
            </w:pPr>
          </w:p>
        </w:tc>
        <w:tc>
          <w:tcPr>
            <w:tcW w:w="993" w:type="dxa"/>
            <w:vAlign w:val="center"/>
          </w:tcPr>
          <w:p w:rsidR="0093252B" w:rsidRPr="003661FD" w:rsidRDefault="0093252B" w:rsidP="00B3757D">
            <w:pPr>
              <w:widowControl/>
              <w:spacing w:line="480" w:lineRule="auto"/>
              <w:jc w:val="left"/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</w:rPr>
            </w:pPr>
          </w:p>
        </w:tc>
        <w:tc>
          <w:tcPr>
            <w:tcW w:w="1701" w:type="dxa"/>
            <w:vAlign w:val="center"/>
          </w:tcPr>
          <w:p w:rsidR="0093252B" w:rsidRPr="003661FD" w:rsidRDefault="0093252B" w:rsidP="00B3757D">
            <w:pPr>
              <w:widowControl/>
              <w:spacing w:line="480" w:lineRule="auto"/>
              <w:jc w:val="left"/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</w:rPr>
            </w:pPr>
          </w:p>
        </w:tc>
        <w:tc>
          <w:tcPr>
            <w:tcW w:w="2409" w:type="dxa"/>
            <w:vAlign w:val="center"/>
          </w:tcPr>
          <w:p w:rsidR="0093252B" w:rsidRPr="003661FD" w:rsidRDefault="0093252B" w:rsidP="00B3757D">
            <w:pPr>
              <w:widowControl/>
              <w:spacing w:line="480" w:lineRule="auto"/>
              <w:jc w:val="left"/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</w:rPr>
            </w:pPr>
          </w:p>
        </w:tc>
        <w:tc>
          <w:tcPr>
            <w:tcW w:w="1276" w:type="dxa"/>
            <w:vAlign w:val="center"/>
          </w:tcPr>
          <w:p w:rsidR="0093252B" w:rsidRPr="003661FD" w:rsidRDefault="0093252B" w:rsidP="00B3757D">
            <w:pPr>
              <w:widowControl/>
              <w:spacing w:line="480" w:lineRule="auto"/>
              <w:jc w:val="center"/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4"/>
              </w:rPr>
            </w:pPr>
          </w:p>
        </w:tc>
        <w:tc>
          <w:tcPr>
            <w:tcW w:w="1559" w:type="dxa"/>
            <w:vAlign w:val="center"/>
          </w:tcPr>
          <w:p w:rsidR="0093252B" w:rsidRPr="003661FD" w:rsidRDefault="0093252B" w:rsidP="00B3757D">
            <w:pPr>
              <w:widowControl/>
              <w:spacing w:line="480" w:lineRule="auto"/>
              <w:jc w:val="center"/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4"/>
              </w:rPr>
            </w:pPr>
          </w:p>
        </w:tc>
      </w:tr>
      <w:tr w:rsidR="0093252B" w:rsidRPr="003661FD" w:rsidTr="00B3757D">
        <w:tc>
          <w:tcPr>
            <w:tcW w:w="2694" w:type="dxa"/>
            <w:vAlign w:val="center"/>
          </w:tcPr>
          <w:p w:rsidR="0093252B" w:rsidRPr="003661FD" w:rsidRDefault="0093252B" w:rsidP="00B3757D">
            <w:pPr>
              <w:widowControl/>
              <w:spacing w:line="480" w:lineRule="auto"/>
              <w:jc w:val="left"/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</w:rPr>
            </w:pPr>
          </w:p>
        </w:tc>
        <w:tc>
          <w:tcPr>
            <w:tcW w:w="1134" w:type="dxa"/>
            <w:vAlign w:val="center"/>
          </w:tcPr>
          <w:p w:rsidR="0093252B" w:rsidRPr="003661FD" w:rsidRDefault="0093252B" w:rsidP="00B3757D">
            <w:pPr>
              <w:widowControl/>
              <w:spacing w:line="480" w:lineRule="auto"/>
              <w:jc w:val="left"/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</w:rPr>
            </w:pPr>
          </w:p>
        </w:tc>
        <w:tc>
          <w:tcPr>
            <w:tcW w:w="1985" w:type="dxa"/>
            <w:vAlign w:val="center"/>
          </w:tcPr>
          <w:p w:rsidR="0093252B" w:rsidRPr="003661FD" w:rsidRDefault="0093252B" w:rsidP="00B3757D">
            <w:pPr>
              <w:widowControl/>
              <w:spacing w:line="480" w:lineRule="auto"/>
              <w:jc w:val="left"/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</w:rPr>
            </w:pPr>
          </w:p>
        </w:tc>
        <w:tc>
          <w:tcPr>
            <w:tcW w:w="850" w:type="dxa"/>
            <w:vAlign w:val="center"/>
          </w:tcPr>
          <w:p w:rsidR="0093252B" w:rsidRPr="003661FD" w:rsidRDefault="0093252B" w:rsidP="00B3757D">
            <w:pPr>
              <w:widowControl/>
              <w:spacing w:line="480" w:lineRule="auto"/>
              <w:jc w:val="left"/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</w:rPr>
            </w:pPr>
          </w:p>
        </w:tc>
        <w:tc>
          <w:tcPr>
            <w:tcW w:w="993" w:type="dxa"/>
            <w:vAlign w:val="center"/>
          </w:tcPr>
          <w:p w:rsidR="0093252B" w:rsidRPr="003661FD" w:rsidRDefault="0093252B" w:rsidP="00B3757D">
            <w:pPr>
              <w:widowControl/>
              <w:spacing w:line="480" w:lineRule="auto"/>
              <w:jc w:val="left"/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</w:rPr>
            </w:pPr>
          </w:p>
        </w:tc>
        <w:tc>
          <w:tcPr>
            <w:tcW w:w="1701" w:type="dxa"/>
            <w:vAlign w:val="center"/>
          </w:tcPr>
          <w:p w:rsidR="0093252B" w:rsidRPr="003661FD" w:rsidRDefault="0093252B" w:rsidP="00B3757D">
            <w:pPr>
              <w:widowControl/>
              <w:spacing w:line="480" w:lineRule="auto"/>
              <w:jc w:val="left"/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</w:rPr>
            </w:pPr>
          </w:p>
        </w:tc>
        <w:tc>
          <w:tcPr>
            <w:tcW w:w="2409" w:type="dxa"/>
            <w:vAlign w:val="center"/>
          </w:tcPr>
          <w:p w:rsidR="0093252B" w:rsidRPr="003661FD" w:rsidRDefault="0093252B" w:rsidP="00B3757D">
            <w:pPr>
              <w:widowControl/>
              <w:spacing w:line="480" w:lineRule="auto"/>
              <w:jc w:val="left"/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</w:rPr>
            </w:pPr>
          </w:p>
        </w:tc>
        <w:tc>
          <w:tcPr>
            <w:tcW w:w="1276" w:type="dxa"/>
            <w:vAlign w:val="center"/>
          </w:tcPr>
          <w:p w:rsidR="0093252B" w:rsidRPr="003661FD" w:rsidRDefault="0093252B" w:rsidP="00B3757D">
            <w:pPr>
              <w:widowControl/>
              <w:spacing w:line="480" w:lineRule="auto"/>
              <w:jc w:val="center"/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4"/>
              </w:rPr>
            </w:pPr>
          </w:p>
        </w:tc>
        <w:tc>
          <w:tcPr>
            <w:tcW w:w="1559" w:type="dxa"/>
            <w:vAlign w:val="center"/>
          </w:tcPr>
          <w:p w:rsidR="0093252B" w:rsidRPr="003661FD" w:rsidRDefault="0093252B" w:rsidP="00B3757D">
            <w:pPr>
              <w:widowControl/>
              <w:spacing w:line="480" w:lineRule="auto"/>
              <w:jc w:val="center"/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4"/>
              </w:rPr>
            </w:pPr>
          </w:p>
        </w:tc>
      </w:tr>
      <w:tr w:rsidR="0093252B" w:rsidRPr="003661FD" w:rsidTr="00B3757D">
        <w:tc>
          <w:tcPr>
            <w:tcW w:w="2694" w:type="dxa"/>
            <w:vAlign w:val="center"/>
          </w:tcPr>
          <w:p w:rsidR="0093252B" w:rsidRPr="003661FD" w:rsidRDefault="0093252B" w:rsidP="00B3757D">
            <w:pPr>
              <w:widowControl/>
              <w:spacing w:line="480" w:lineRule="auto"/>
              <w:jc w:val="left"/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</w:rPr>
            </w:pPr>
          </w:p>
        </w:tc>
        <w:tc>
          <w:tcPr>
            <w:tcW w:w="1134" w:type="dxa"/>
            <w:vAlign w:val="center"/>
          </w:tcPr>
          <w:p w:rsidR="0093252B" w:rsidRPr="003661FD" w:rsidRDefault="0093252B" w:rsidP="00B3757D">
            <w:pPr>
              <w:widowControl/>
              <w:spacing w:line="480" w:lineRule="auto"/>
              <w:jc w:val="left"/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</w:rPr>
            </w:pPr>
          </w:p>
        </w:tc>
        <w:tc>
          <w:tcPr>
            <w:tcW w:w="1985" w:type="dxa"/>
            <w:vAlign w:val="center"/>
          </w:tcPr>
          <w:p w:rsidR="0093252B" w:rsidRPr="003661FD" w:rsidRDefault="0093252B" w:rsidP="00B3757D">
            <w:pPr>
              <w:widowControl/>
              <w:spacing w:line="480" w:lineRule="auto"/>
              <w:jc w:val="left"/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</w:rPr>
            </w:pPr>
          </w:p>
        </w:tc>
        <w:tc>
          <w:tcPr>
            <w:tcW w:w="850" w:type="dxa"/>
            <w:vAlign w:val="center"/>
          </w:tcPr>
          <w:p w:rsidR="0093252B" w:rsidRPr="003661FD" w:rsidRDefault="0093252B" w:rsidP="00B3757D">
            <w:pPr>
              <w:widowControl/>
              <w:spacing w:line="480" w:lineRule="auto"/>
              <w:jc w:val="left"/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</w:rPr>
            </w:pPr>
          </w:p>
        </w:tc>
        <w:tc>
          <w:tcPr>
            <w:tcW w:w="993" w:type="dxa"/>
            <w:vAlign w:val="center"/>
          </w:tcPr>
          <w:p w:rsidR="0093252B" w:rsidRPr="003661FD" w:rsidRDefault="0093252B" w:rsidP="00B3757D">
            <w:pPr>
              <w:widowControl/>
              <w:spacing w:line="480" w:lineRule="auto"/>
              <w:jc w:val="left"/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</w:rPr>
            </w:pPr>
          </w:p>
        </w:tc>
        <w:tc>
          <w:tcPr>
            <w:tcW w:w="1701" w:type="dxa"/>
            <w:vAlign w:val="center"/>
          </w:tcPr>
          <w:p w:rsidR="0093252B" w:rsidRPr="003661FD" w:rsidRDefault="0093252B" w:rsidP="00B3757D">
            <w:pPr>
              <w:widowControl/>
              <w:spacing w:line="480" w:lineRule="auto"/>
              <w:jc w:val="left"/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</w:rPr>
            </w:pPr>
          </w:p>
        </w:tc>
        <w:tc>
          <w:tcPr>
            <w:tcW w:w="2409" w:type="dxa"/>
            <w:vAlign w:val="center"/>
          </w:tcPr>
          <w:p w:rsidR="0093252B" w:rsidRPr="003661FD" w:rsidRDefault="0093252B" w:rsidP="00B3757D">
            <w:pPr>
              <w:widowControl/>
              <w:spacing w:line="480" w:lineRule="auto"/>
              <w:jc w:val="left"/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</w:rPr>
            </w:pPr>
          </w:p>
        </w:tc>
        <w:tc>
          <w:tcPr>
            <w:tcW w:w="1276" w:type="dxa"/>
            <w:vAlign w:val="center"/>
          </w:tcPr>
          <w:p w:rsidR="0093252B" w:rsidRPr="003661FD" w:rsidRDefault="0093252B" w:rsidP="00B3757D">
            <w:pPr>
              <w:widowControl/>
              <w:spacing w:line="480" w:lineRule="auto"/>
              <w:jc w:val="center"/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4"/>
              </w:rPr>
            </w:pPr>
          </w:p>
        </w:tc>
        <w:tc>
          <w:tcPr>
            <w:tcW w:w="1559" w:type="dxa"/>
            <w:vAlign w:val="center"/>
          </w:tcPr>
          <w:p w:rsidR="0093252B" w:rsidRPr="003661FD" w:rsidRDefault="0093252B" w:rsidP="00B3757D">
            <w:pPr>
              <w:widowControl/>
              <w:spacing w:line="480" w:lineRule="auto"/>
              <w:jc w:val="center"/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4"/>
              </w:rPr>
            </w:pPr>
          </w:p>
        </w:tc>
      </w:tr>
      <w:tr w:rsidR="0093252B" w:rsidRPr="003661FD" w:rsidTr="00B3757D">
        <w:tc>
          <w:tcPr>
            <w:tcW w:w="2694" w:type="dxa"/>
            <w:vAlign w:val="center"/>
          </w:tcPr>
          <w:p w:rsidR="0093252B" w:rsidRPr="003661FD" w:rsidRDefault="0093252B" w:rsidP="00B3757D">
            <w:pPr>
              <w:widowControl/>
              <w:spacing w:line="480" w:lineRule="auto"/>
              <w:jc w:val="left"/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</w:rPr>
            </w:pPr>
          </w:p>
        </w:tc>
        <w:tc>
          <w:tcPr>
            <w:tcW w:w="1134" w:type="dxa"/>
            <w:vAlign w:val="center"/>
          </w:tcPr>
          <w:p w:rsidR="0093252B" w:rsidRPr="003661FD" w:rsidRDefault="0093252B" w:rsidP="00B3757D">
            <w:pPr>
              <w:widowControl/>
              <w:spacing w:line="480" w:lineRule="auto"/>
              <w:jc w:val="left"/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</w:rPr>
            </w:pPr>
          </w:p>
        </w:tc>
        <w:tc>
          <w:tcPr>
            <w:tcW w:w="1985" w:type="dxa"/>
            <w:vAlign w:val="center"/>
          </w:tcPr>
          <w:p w:rsidR="0093252B" w:rsidRPr="003661FD" w:rsidRDefault="0093252B" w:rsidP="00B3757D">
            <w:pPr>
              <w:widowControl/>
              <w:spacing w:line="480" w:lineRule="auto"/>
              <w:jc w:val="left"/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</w:rPr>
            </w:pPr>
          </w:p>
        </w:tc>
        <w:tc>
          <w:tcPr>
            <w:tcW w:w="850" w:type="dxa"/>
            <w:vAlign w:val="center"/>
          </w:tcPr>
          <w:p w:rsidR="0093252B" w:rsidRPr="003661FD" w:rsidRDefault="0093252B" w:rsidP="00B3757D">
            <w:pPr>
              <w:widowControl/>
              <w:spacing w:line="480" w:lineRule="auto"/>
              <w:jc w:val="left"/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</w:rPr>
            </w:pPr>
          </w:p>
        </w:tc>
        <w:tc>
          <w:tcPr>
            <w:tcW w:w="993" w:type="dxa"/>
            <w:vAlign w:val="center"/>
          </w:tcPr>
          <w:p w:rsidR="0093252B" w:rsidRPr="003661FD" w:rsidRDefault="0093252B" w:rsidP="00B3757D">
            <w:pPr>
              <w:widowControl/>
              <w:spacing w:line="480" w:lineRule="auto"/>
              <w:jc w:val="left"/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</w:rPr>
            </w:pPr>
          </w:p>
        </w:tc>
        <w:tc>
          <w:tcPr>
            <w:tcW w:w="1701" w:type="dxa"/>
            <w:vAlign w:val="center"/>
          </w:tcPr>
          <w:p w:rsidR="0093252B" w:rsidRPr="003661FD" w:rsidRDefault="0093252B" w:rsidP="00B3757D">
            <w:pPr>
              <w:widowControl/>
              <w:spacing w:line="480" w:lineRule="auto"/>
              <w:jc w:val="left"/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</w:rPr>
            </w:pPr>
          </w:p>
        </w:tc>
        <w:tc>
          <w:tcPr>
            <w:tcW w:w="2409" w:type="dxa"/>
            <w:vAlign w:val="center"/>
          </w:tcPr>
          <w:p w:rsidR="0093252B" w:rsidRPr="003661FD" w:rsidRDefault="0093252B" w:rsidP="00B3757D">
            <w:pPr>
              <w:widowControl/>
              <w:spacing w:line="480" w:lineRule="auto"/>
              <w:jc w:val="left"/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</w:rPr>
            </w:pPr>
          </w:p>
        </w:tc>
        <w:tc>
          <w:tcPr>
            <w:tcW w:w="1276" w:type="dxa"/>
            <w:vAlign w:val="center"/>
          </w:tcPr>
          <w:p w:rsidR="0093252B" w:rsidRPr="003661FD" w:rsidRDefault="0093252B" w:rsidP="00B3757D">
            <w:pPr>
              <w:widowControl/>
              <w:spacing w:line="480" w:lineRule="auto"/>
              <w:jc w:val="center"/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4"/>
              </w:rPr>
            </w:pPr>
          </w:p>
        </w:tc>
        <w:tc>
          <w:tcPr>
            <w:tcW w:w="1559" w:type="dxa"/>
            <w:vAlign w:val="center"/>
          </w:tcPr>
          <w:p w:rsidR="0093252B" w:rsidRPr="003661FD" w:rsidRDefault="0093252B" w:rsidP="00B3757D">
            <w:pPr>
              <w:widowControl/>
              <w:spacing w:line="480" w:lineRule="auto"/>
              <w:jc w:val="center"/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4"/>
              </w:rPr>
            </w:pPr>
          </w:p>
        </w:tc>
      </w:tr>
      <w:tr w:rsidR="0093252B" w:rsidRPr="003661FD" w:rsidTr="00B3757D">
        <w:tc>
          <w:tcPr>
            <w:tcW w:w="2694" w:type="dxa"/>
            <w:vAlign w:val="center"/>
          </w:tcPr>
          <w:p w:rsidR="0093252B" w:rsidRPr="003661FD" w:rsidRDefault="0093252B" w:rsidP="00B3757D">
            <w:pPr>
              <w:widowControl/>
              <w:spacing w:line="480" w:lineRule="auto"/>
              <w:jc w:val="left"/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</w:rPr>
            </w:pPr>
          </w:p>
        </w:tc>
        <w:tc>
          <w:tcPr>
            <w:tcW w:w="1134" w:type="dxa"/>
            <w:vAlign w:val="center"/>
          </w:tcPr>
          <w:p w:rsidR="0093252B" w:rsidRPr="003661FD" w:rsidRDefault="0093252B" w:rsidP="00B3757D">
            <w:pPr>
              <w:widowControl/>
              <w:spacing w:line="480" w:lineRule="auto"/>
              <w:jc w:val="left"/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</w:rPr>
            </w:pPr>
          </w:p>
        </w:tc>
        <w:tc>
          <w:tcPr>
            <w:tcW w:w="1985" w:type="dxa"/>
            <w:vAlign w:val="center"/>
          </w:tcPr>
          <w:p w:rsidR="0093252B" w:rsidRPr="003661FD" w:rsidRDefault="0093252B" w:rsidP="00B3757D">
            <w:pPr>
              <w:widowControl/>
              <w:spacing w:line="480" w:lineRule="auto"/>
              <w:jc w:val="left"/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</w:rPr>
            </w:pPr>
          </w:p>
        </w:tc>
        <w:tc>
          <w:tcPr>
            <w:tcW w:w="850" w:type="dxa"/>
            <w:vAlign w:val="center"/>
          </w:tcPr>
          <w:p w:rsidR="0093252B" w:rsidRPr="003661FD" w:rsidRDefault="0093252B" w:rsidP="00B3757D">
            <w:pPr>
              <w:widowControl/>
              <w:spacing w:line="480" w:lineRule="auto"/>
              <w:jc w:val="left"/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</w:rPr>
            </w:pPr>
          </w:p>
        </w:tc>
        <w:tc>
          <w:tcPr>
            <w:tcW w:w="993" w:type="dxa"/>
            <w:vAlign w:val="center"/>
          </w:tcPr>
          <w:p w:rsidR="0093252B" w:rsidRPr="003661FD" w:rsidRDefault="0093252B" w:rsidP="00B3757D">
            <w:pPr>
              <w:widowControl/>
              <w:spacing w:line="480" w:lineRule="auto"/>
              <w:jc w:val="left"/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</w:rPr>
            </w:pPr>
          </w:p>
        </w:tc>
        <w:tc>
          <w:tcPr>
            <w:tcW w:w="1701" w:type="dxa"/>
            <w:vAlign w:val="center"/>
          </w:tcPr>
          <w:p w:rsidR="0093252B" w:rsidRPr="003661FD" w:rsidRDefault="0093252B" w:rsidP="00B3757D">
            <w:pPr>
              <w:widowControl/>
              <w:spacing w:line="480" w:lineRule="auto"/>
              <w:jc w:val="left"/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</w:rPr>
            </w:pPr>
          </w:p>
        </w:tc>
        <w:tc>
          <w:tcPr>
            <w:tcW w:w="2409" w:type="dxa"/>
            <w:vAlign w:val="center"/>
          </w:tcPr>
          <w:p w:rsidR="0093252B" w:rsidRPr="003661FD" w:rsidRDefault="0093252B" w:rsidP="00B3757D">
            <w:pPr>
              <w:widowControl/>
              <w:spacing w:line="480" w:lineRule="auto"/>
              <w:jc w:val="left"/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</w:rPr>
            </w:pPr>
          </w:p>
        </w:tc>
        <w:tc>
          <w:tcPr>
            <w:tcW w:w="1276" w:type="dxa"/>
            <w:vAlign w:val="center"/>
          </w:tcPr>
          <w:p w:rsidR="0093252B" w:rsidRPr="003661FD" w:rsidRDefault="0093252B" w:rsidP="00B3757D">
            <w:pPr>
              <w:widowControl/>
              <w:spacing w:line="480" w:lineRule="auto"/>
              <w:jc w:val="center"/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4"/>
              </w:rPr>
            </w:pPr>
          </w:p>
        </w:tc>
        <w:tc>
          <w:tcPr>
            <w:tcW w:w="1559" w:type="dxa"/>
            <w:vAlign w:val="center"/>
          </w:tcPr>
          <w:p w:rsidR="0093252B" w:rsidRPr="003661FD" w:rsidRDefault="0093252B" w:rsidP="00B3757D">
            <w:pPr>
              <w:widowControl/>
              <w:spacing w:line="480" w:lineRule="auto"/>
              <w:jc w:val="center"/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4"/>
              </w:rPr>
            </w:pPr>
          </w:p>
        </w:tc>
      </w:tr>
      <w:tr w:rsidR="0093252B" w:rsidRPr="003661FD" w:rsidTr="00B3757D">
        <w:tc>
          <w:tcPr>
            <w:tcW w:w="2694" w:type="dxa"/>
            <w:vAlign w:val="center"/>
          </w:tcPr>
          <w:p w:rsidR="0093252B" w:rsidRPr="003661FD" w:rsidRDefault="0093252B" w:rsidP="00B3757D">
            <w:pPr>
              <w:widowControl/>
              <w:spacing w:line="480" w:lineRule="auto"/>
              <w:jc w:val="left"/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</w:rPr>
            </w:pPr>
          </w:p>
        </w:tc>
        <w:tc>
          <w:tcPr>
            <w:tcW w:w="1134" w:type="dxa"/>
            <w:vAlign w:val="center"/>
          </w:tcPr>
          <w:p w:rsidR="0093252B" w:rsidRPr="003661FD" w:rsidRDefault="0093252B" w:rsidP="00B3757D">
            <w:pPr>
              <w:widowControl/>
              <w:spacing w:line="480" w:lineRule="auto"/>
              <w:jc w:val="left"/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</w:rPr>
            </w:pPr>
          </w:p>
        </w:tc>
        <w:tc>
          <w:tcPr>
            <w:tcW w:w="1985" w:type="dxa"/>
            <w:vAlign w:val="center"/>
          </w:tcPr>
          <w:p w:rsidR="0093252B" w:rsidRPr="003661FD" w:rsidRDefault="0093252B" w:rsidP="00B3757D">
            <w:pPr>
              <w:widowControl/>
              <w:spacing w:line="480" w:lineRule="auto"/>
              <w:jc w:val="left"/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</w:rPr>
            </w:pPr>
          </w:p>
        </w:tc>
        <w:tc>
          <w:tcPr>
            <w:tcW w:w="850" w:type="dxa"/>
            <w:vAlign w:val="center"/>
          </w:tcPr>
          <w:p w:rsidR="0093252B" w:rsidRPr="003661FD" w:rsidRDefault="0093252B" w:rsidP="00B3757D">
            <w:pPr>
              <w:widowControl/>
              <w:spacing w:line="480" w:lineRule="auto"/>
              <w:jc w:val="left"/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</w:rPr>
            </w:pPr>
          </w:p>
        </w:tc>
        <w:tc>
          <w:tcPr>
            <w:tcW w:w="993" w:type="dxa"/>
            <w:vAlign w:val="center"/>
          </w:tcPr>
          <w:p w:rsidR="0093252B" w:rsidRPr="003661FD" w:rsidRDefault="0093252B" w:rsidP="00B3757D">
            <w:pPr>
              <w:widowControl/>
              <w:spacing w:line="480" w:lineRule="auto"/>
              <w:jc w:val="left"/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</w:rPr>
            </w:pPr>
          </w:p>
        </w:tc>
        <w:tc>
          <w:tcPr>
            <w:tcW w:w="1701" w:type="dxa"/>
            <w:vAlign w:val="center"/>
          </w:tcPr>
          <w:p w:rsidR="0093252B" w:rsidRPr="003661FD" w:rsidRDefault="0093252B" w:rsidP="00B3757D">
            <w:pPr>
              <w:widowControl/>
              <w:spacing w:line="480" w:lineRule="auto"/>
              <w:jc w:val="left"/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</w:rPr>
            </w:pPr>
          </w:p>
        </w:tc>
        <w:tc>
          <w:tcPr>
            <w:tcW w:w="2409" w:type="dxa"/>
            <w:vAlign w:val="center"/>
          </w:tcPr>
          <w:p w:rsidR="0093252B" w:rsidRPr="003661FD" w:rsidRDefault="0093252B" w:rsidP="00B3757D">
            <w:pPr>
              <w:widowControl/>
              <w:spacing w:line="480" w:lineRule="auto"/>
              <w:jc w:val="left"/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</w:rPr>
            </w:pPr>
          </w:p>
        </w:tc>
        <w:tc>
          <w:tcPr>
            <w:tcW w:w="1276" w:type="dxa"/>
            <w:vAlign w:val="center"/>
          </w:tcPr>
          <w:p w:rsidR="0093252B" w:rsidRPr="003661FD" w:rsidRDefault="0093252B" w:rsidP="00B3757D">
            <w:pPr>
              <w:widowControl/>
              <w:spacing w:line="480" w:lineRule="auto"/>
              <w:jc w:val="center"/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4"/>
              </w:rPr>
            </w:pPr>
          </w:p>
        </w:tc>
        <w:tc>
          <w:tcPr>
            <w:tcW w:w="1559" w:type="dxa"/>
            <w:vAlign w:val="center"/>
          </w:tcPr>
          <w:p w:rsidR="0093252B" w:rsidRPr="003661FD" w:rsidRDefault="0093252B" w:rsidP="00B3757D">
            <w:pPr>
              <w:widowControl/>
              <w:spacing w:line="480" w:lineRule="auto"/>
              <w:jc w:val="center"/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4"/>
              </w:rPr>
            </w:pPr>
          </w:p>
        </w:tc>
      </w:tr>
      <w:tr w:rsidR="0093252B" w:rsidRPr="003661FD" w:rsidTr="00B3757D">
        <w:tc>
          <w:tcPr>
            <w:tcW w:w="2694" w:type="dxa"/>
            <w:vAlign w:val="center"/>
          </w:tcPr>
          <w:p w:rsidR="0093252B" w:rsidRPr="003661FD" w:rsidRDefault="0093252B" w:rsidP="00B3757D">
            <w:pPr>
              <w:widowControl/>
              <w:spacing w:line="480" w:lineRule="auto"/>
              <w:jc w:val="left"/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</w:rPr>
            </w:pPr>
          </w:p>
        </w:tc>
        <w:tc>
          <w:tcPr>
            <w:tcW w:w="1134" w:type="dxa"/>
            <w:vAlign w:val="center"/>
          </w:tcPr>
          <w:p w:rsidR="0093252B" w:rsidRPr="003661FD" w:rsidRDefault="0093252B" w:rsidP="00B3757D">
            <w:pPr>
              <w:widowControl/>
              <w:spacing w:line="480" w:lineRule="auto"/>
              <w:jc w:val="left"/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</w:rPr>
            </w:pPr>
          </w:p>
        </w:tc>
        <w:tc>
          <w:tcPr>
            <w:tcW w:w="1985" w:type="dxa"/>
            <w:vAlign w:val="center"/>
          </w:tcPr>
          <w:p w:rsidR="0093252B" w:rsidRPr="003661FD" w:rsidRDefault="0093252B" w:rsidP="00B3757D">
            <w:pPr>
              <w:widowControl/>
              <w:spacing w:line="480" w:lineRule="auto"/>
              <w:jc w:val="left"/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</w:rPr>
            </w:pPr>
          </w:p>
        </w:tc>
        <w:tc>
          <w:tcPr>
            <w:tcW w:w="850" w:type="dxa"/>
            <w:vAlign w:val="center"/>
          </w:tcPr>
          <w:p w:rsidR="0093252B" w:rsidRPr="003661FD" w:rsidRDefault="0093252B" w:rsidP="00B3757D">
            <w:pPr>
              <w:widowControl/>
              <w:spacing w:line="480" w:lineRule="auto"/>
              <w:jc w:val="left"/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</w:rPr>
            </w:pPr>
          </w:p>
        </w:tc>
        <w:tc>
          <w:tcPr>
            <w:tcW w:w="993" w:type="dxa"/>
            <w:vAlign w:val="center"/>
          </w:tcPr>
          <w:p w:rsidR="0093252B" w:rsidRPr="003661FD" w:rsidRDefault="0093252B" w:rsidP="00B3757D">
            <w:pPr>
              <w:widowControl/>
              <w:spacing w:line="480" w:lineRule="auto"/>
              <w:jc w:val="left"/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</w:rPr>
            </w:pPr>
          </w:p>
        </w:tc>
        <w:tc>
          <w:tcPr>
            <w:tcW w:w="1701" w:type="dxa"/>
            <w:vAlign w:val="center"/>
          </w:tcPr>
          <w:p w:rsidR="0093252B" w:rsidRPr="003661FD" w:rsidRDefault="0093252B" w:rsidP="00B3757D">
            <w:pPr>
              <w:widowControl/>
              <w:spacing w:line="480" w:lineRule="auto"/>
              <w:jc w:val="left"/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</w:rPr>
            </w:pPr>
          </w:p>
        </w:tc>
        <w:tc>
          <w:tcPr>
            <w:tcW w:w="2409" w:type="dxa"/>
            <w:vAlign w:val="center"/>
          </w:tcPr>
          <w:p w:rsidR="0093252B" w:rsidRPr="003661FD" w:rsidRDefault="0093252B" w:rsidP="00B3757D">
            <w:pPr>
              <w:widowControl/>
              <w:spacing w:line="480" w:lineRule="auto"/>
              <w:jc w:val="left"/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</w:rPr>
            </w:pPr>
          </w:p>
        </w:tc>
        <w:tc>
          <w:tcPr>
            <w:tcW w:w="1276" w:type="dxa"/>
            <w:vAlign w:val="center"/>
          </w:tcPr>
          <w:p w:rsidR="0093252B" w:rsidRPr="003661FD" w:rsidRDefault="0093252B" w:rsidP="00B3757D">
            <w:pPr>
              <w:widowControl/>
              <w:spacing w:line="480" w:lineRule="auto"/>
              <w:jc w:val="center"/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4"/>
              </w:rPr>
            </w:pPr>
          </w:p>
        </w:tc>
        <w:tc>
          <w:tcPr>
            <w:tcW w:w="1559" w:type="dxa"/>
            <w:vAlign w:val="center"/>
          </w:tcPr>
          <w:p w:rsidR="0093252B" w:rsidRPr="003661FD" w:rsidRDefault="0093252B" w:rsidP="00B3757D">
            <w:pPr>
              <w:widowControl/>
              <w:spacing w:line="480" w:lineRule="auto"/>
              <w:jc w:val="center"/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4"/>
              </w:rPr>
            </w:pPr>
          </w:p>
        </w:tc>
      </w:tr>
    </w:tbl>
    <w:p w:rsidR="0093252B" w:rsidRPr="003661FD" w:rsidRDefault="0093252B" w:rsidP="0093252B">
      <w:pPr>
        <w:widowControl/>
        <w:spacing w:line="480" w:lineRule="auto"/>
        <w:ind w:firstLine="560"/>
        <w:jc w:val="left"/>
        <w:rPr>
          <w:rFonts w:asciiTheme="minorEastAsia" w:eastAsiaTheme="minorEastAsia" w:hAnsiTheme="minorEastAsia" w:hint="eastAsia"/>
          <w:sz w:val="24"/>
        </w:rPr>
      </w:pPr>
      <w:r w:rsidRPr="003661FD">
        <w:rPr>
          <w:rFonts w:asciiTheme="minorEastAsia" w:eastAsiaTheme="minorEastAsia" w:hAnsiTheme="minorEastAsia" w:cs="宋体" w:hint="eastAsia"/>
          <w:color w:val="000000"/>
          <w:kern w:val="0"/>
          <w:sz w:val="24"/>
        </w:rPr>
        <w:t>备注：学费含技能鉴定费，学费、生活补助是指教育培训期间所享受的总金额。</w:t>
      </w:r>
    </w:p>
    <w:p w:rsidR="0093252B" w:rsidRPr="00615158" w:rsidRDefault="0093252B" w:rsidP="0093252B"/>
    <w:p w:rsidR="004729C4" w:rsidRPr="0093252B" w:rsidRDefault="004729C4">
      <w:bookmarkStart w:id="0" w:name="_GoBack"/>
      <w:bookmarkEnd w:id="0"/>
    </w:p>
    <w:sectPr w:rsidR="004729C4" w:rsidRPr="0093252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16E29" w:rsidRDefault="00916E29" w:rsidP="0093252B">
      <w:r>
        <w:separator/>
      </w:r>
    </w:p>
  </w:endnote>
  <w:endnote w:type="continuationSeparator" w:id="0">
    <w:p w:rsidR="00916E29" w:rsidRDefault="00916E29" w:rsidP="0093252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16E29" w:rsidRDefault="00916E29" w:rsidP="0093252B">
      <w:r>
        <w:separator/>
      </w:r>
    </w:p>
  </w:footnote>
  <w:footnote w:type="continuationSeparator" w:id="0">
    <w:p w:rsidR="00916E29" w:rsidRDefault="00916E29" w:rsidP="0093252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67A53"/>
    <w:rsid w:val="00067A53"/>
    <w:rsid w:val="0043665A"/>
    <w:rsid w:val="00463A1F"/>
    <w:rsid w:val="004729C4"/>
    <w:rsid w:val="00561CDD"/>
    <w:rsid w:val="00716BA2"/>
    <w:rsid w:val="007A3A42"/>
    <w:rsid w:val="00805B95"/>
    <w:rsid w:val="00881B3D"/>
    <w:rsid w:val="008901DF"/>
    <w:rsid w:val="009036C9"/>
    <w:rsid w:val="00916E29"/>
    <w:rsid w:val="0093252B"/>
    <w:rsid w:val="00985395"/>
    <w:rsid w:val="0098740A"/>
    <w:rsid w:val="00A217C0"/>
    <w:rsid w:val="00A7303E"/>
    <w:rsid w:val="00BE3736"/>
    <w:rsid w:val="00CE2664"/>
    <w:rsid w:val="00EB4E26"/>
    <w:rsid w:val="00F147CB"/>
    <w:rsid w:val="00FA25AC"/>
    <w:rsid w:val="00FC5A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3252B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3252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3252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3252B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3252B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3252B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3252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3252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3252B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3252B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DAE8CC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30</Words>
  <Characters>175</Characters>
  <Application>Microsoft Office Word</Application>
  <DocSecurity>0</DocSecurity>
  <Lines>1</Lines>
  <Paragraphs>1</Paragraphs>
  <ScaleCrop>false</ScaleCrop>
  <Company/>
  <LinksUpToDate>false</LinksUpToDate>
  <CharactersWithSpaces>204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NTKO</dc:creator>
  <cp:keywords/>
  <dc:description/>
  <cp:lastModifiedBy>NTKO</cp:lastModifiedBy>
  <cp:revision>2</cp:revision>
  <dcterms:created xsi:type="dcterms:W3CDTF">2017-05-15T08:57:00Z</dcterms:created>
  <dcterms:modified xsi:type="dcterms:W3CDTF">2017-05-15T08:58:00Z</dcterms:modified>
</cp:coreProperties>
</file>