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6B1" w:rsidRPr="003661FD" w:rsidRDefault="000E16B1" w:rsidP="000E16B1">
      <w:pPr>
        <w:widowControl/>
        <w:spacing w:line="480" w:lineRule="auto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附表3</w:t>
      </w:r>
    </w:p>
    <w:p w:rsidR="000E16B1" w:rsidRPr="003661FD" w:rsidRDefault="000E16B1" w:rsidP="000E16B1">
      <w:pPr>
        <w:widowControl/>
        <w:spacing w:line="480" w:lineRule="auto"/>
        <w:ind w:firstLineChars="450" w:firstLine="1080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       </w:t>
      </w: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 xml:space="preserve"> 年广州市退役士兵教育培训补助资金申请审核汇总表</w:t>
      </w:r>
    </w:p>
    <w:p w:rsidR="000E16B1" w:rsidRPr="003661FD" w:rsidRDefault="000E16B1" w:rsidP="000E16B1">
      <w:pPr>
        <w:widowControl/>
        <w:spacing w:line="480" w:lineRule="auto"/>
        <w:rPr>
          <w:rFonts w:asciiTheme="minorEastAsia" w:eastAsiaTheme="minorEastAsia" w:hAnsiTheme="minorEastAsia" w:cs="宋体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kern w:val="0"/>
          <w:sz w:val="24"/>
        </w:rPr>
        <w:t>填报单位：（公章）                                                                                 单位：元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857"/>
        <w:gridCol w:w="1427"/>
        <w:gridCol w:w="857"/>
        <w:gridCol w:w="793"/>
        <w:gridCol w:w="951"/>
        <w:gridCol w:w="1631"/>
        <w:gridCol w:w="992"/>
        <w:gridCol w:w="992"/>
        <w:gridCol w:w="567"/>
        <w:gridCol w:w="992"/>
        <w:gridCol w:w="1418"/>
        <w:gridCol w:w="992"/>
        <w:gridCol w:w="851"/>
        <w:gridCol w:w="708"/>
      </w:tblGrid>
      <w:tr w:rsidR="000E16B1" w:rsidRPr="003661FD" w:rsidTr="00B3757D">
        <w:trPr>
          <w:trHeight w:val="335"/>
        </w:trPr>
        <w:tc>
          <w:tcPr>
            <w:tcW w:w="822" w:type="dxa"/>
            <w:vMerge w:val="restart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院校培训机构名称</w:t>
            </w:r>
          </w:p>
        </w:tc>
        <w:tc>
          <w:tcPr>
            <w:tcW w:w="10059" w:type="dxa"/>
            <w:gridSpan w:val="10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生源基本情况</w:t>
            </w:r>
          </w:p>
        </w:tc>
        <w:tc>
          <w:tcPr>
            <w:tcW w:w="3969" w:type="dxa"/>
            <w:gridSpan w:val="4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申请财政补助数</w:t>
            </w:r>
          </w:p>
        </w:tc>
      </w:tr>
      <w:tr w:rsidR="000E16B1" w:rsidRPr="003661FD" w:rsidTr="00B3757D">
        <w:trPr>
          <w:trHeight w:val="161"/>
        </w:trPr>
        <w:tc>
          <w:tcPr>
            <w:tcW w:w="822" w:type="dxa"/>
            <w:vMerge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857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姓 名</w:t>
            </w:r>
          </w:p>
        </w:tc>
        <w:tc>
          <w:tcPr>
            <w:tcW w:w="1427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857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所属区</w:t>
            </w:r>
          </w:p>
        </w:tc>
        <w:tc>
          <w:tcPr>
            <w:tcW w:w="793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城镇</w:t>
            </w: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农村</w:t>
            </w:r>
          </w:p>
        </w:tc>
        <w:tc>
          <w:tcPr>
            <w:tcW w:w="9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培训</w:t>
            </w: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类型</w:t>
            </w:r>
          </w:p>
        </w:tc>
        <w:tc>
          <w:tcPr>
            <w:tcW w:w="163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所学专业</w:t>
            </w: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入学时间</w:t>
            </w: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复学时间</w:t>
            </w:r>
          </w:p>
        </w:tc>
        <w:tc>
          <w:tcPr>
            <w:tcW w:w="567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学制</w:t>
            </w: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申报学年</w:t>
            </w:r>
          </w:p>
        </w:tc>
        <w:tc>
          <w:tcPr>
            <w:tcW w:w="141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申报学费</w:t>
            </w: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（含技能鉴定费）</w:t>
            </w: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申报生活补助</w:t>
            </w: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返还</w:t>
            </w:r>
          </w:p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经费</w:t>
            </w: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合计</w:t>
            </w: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 w:val="restart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10881" w:type="dxa"/>
            <w:gridSpan w:val="11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lastRenderedPageBreak/>
              <w:t>合计</w:t>
            </w: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 w:val="restart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822" w:type="dxa"/>
            <w:vMerge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2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0E16B1" w:rsidRPr="003661FD" w:rsidTr="00B3757D">
        <w:trPr>
          <w:trHeight w:val="349"/>
        </w:trPr>
        <w:tc>
          <w:tcPr>
            <w:tcW w:w="10881" w:type="dxa"/>
            <w:gridSpan w:val="11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righ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合计</w:t>
            </w:r>
          </w:p>
        </w:tc>
        <w:tc>
          <w:tcPr>
            <w:tcW w:w="1418" w:type="dxa"/>
          </w:tcPr>
          <w:p w:rsidR="000E16B1" w:rsidRPr="003661FD" w:rsidRDefault="000E16B1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 w:rsidR="000E16B1" w:rsidRPr="003661FD" w:rsidRDefault="000E16B1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</w:tbl>
    <w:p w:rsidR="000E16B1" w:rsidRPr="003661FD" w:rsidRDefault="000E16B1" w:rsidP="000E16B1">
      <w:pPr>
        <w:widowControl/>
        <w:spacing w:line="480" w:lineRule="auto"/>
        <w:ind w:firstLineChars="200" w:firstLine="480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备注：1.“所属区”填写生源安置地所在区；2.“培训类型”填写高等教育、高职、中职中技等；3.“入学时间”精确到月；4.“复学时间”填写精确到月，高等教育、中等职业技能培训复学，按《办法》中相应教育培训经费补助；5.“学制”高职填写3年，中职中技填写2年；6.“申报学年”填写精确到月，如“2016.9</w:t>
      </w:r>
      <w:smartTag w:uri="urn:schemas-microsoft-com:office:smarttags" w:element="chmetcnv">
        <w:smartTagPr>
          <w:attr w:name="UnitName" w:val="”"/>
          <w:attr w:name="SourceValue" w:val="2017.7"/>
          <w:attr w:name="HasSpace" w:val="False"/>
          <w:attr w:name="Negative" w:val="True"/>
          <w:attr w:name="NumberType" w:val="1"/>
          <w:attr w:name="TCSC" w:val="0"/>
        </w:smartTagPr>
        <w:r w:rsidRPr="003661FD">
          <w:rPr>
            <w:rFonts w:asciiTheme="minorEastAsia" w:eastAsiaTheme="minorEastAsia" w:hAnsiTheme="minorEastAsia" w:cs="宋体" w:hint="eastAsia"/>
            <w:color w:val="000000"/>
            <w:kern w:val="0"/>
            <w:sz w:val="24"/>
          </w:rPr>
          <w:t>-2017.7”</w:t>
        </w:r>
      </w:smartTag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；7.“申报学费”和“生活补助”按《办法》相应的标准申报；8.“返还经费”填写退役士兵学员中途辍学或因违纪被处理退学，返还经费。</w:t>
      </w:r>
    </w:p>
    <w:p w:rsidR="004729C4" w:rsidRPr="000E16B1" w:rsidRDefault="004729C4">
      <w:bookmarkStart w:id="0" w:name="_GoBack"/>
      <w:bookmarkEnd w:id="0"/>
    </w:p>
    <w:sectPr w:rsidR="004729C4" w:rsidRPr="000E16B1" w:rsidSect="000E16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F0C" w:rsidRDefault="00A36F0C" w:rsidP="000E16B1">
      <w:r>
        <w:separator/>
      </w:r>
    </w:p>
  </w:endnote>
  <w:endnote w:type="continuationSeparator" w:id="0">
    <w:p w:rsidR="00A36F0C" w:rsidRDefault="00A36F0C" w:rsidP="000E1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F0C" w:rsidRDefault="00A36F0C" w:rsidP="000E16B1">
      <w:r>
        <w:separator/>
      </w:r>
    </w:p>
  </w:footnote>
  <w:footnote w:type="continuationSeparator" w:id="0">
    <w:p w:rsidR="00A36F0C" w:rsidRDefault="00A36F0C" w:rsidP="000E16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0A6"/>
    <w:rsid w:val="000E16B1"/>
    <w:rsid w:val="0043665A"/>
    <w:rsid w:val="00463A1F"/>
    <w:rsid w:val="004729C4"/>
    <w:rsid w:val="00561CDD"/>
    <w:rsid w:val="00716BA2"/>
    <w:rsid w:val="007A3A42"/>
    <w:rsid w:val="00805B95"/>
    <w:rsid w:val="00881B3D"/>
    <w:rsid w:val="008901DF"/>
    <w:rsid w:val="009036C9"/>
    <w:rsid w:val="00985395"/>
    <w:rsid w:val="0098740A"/>
    <w:rsid w:val="00A217C0"/>
    <w:rsid w:val="00A36F0C"/>
    <w:rsid w:val="00A7303E"/>
    <w:rsid w:val="00BE3736"/>
    <w:rsid w:val="00CE2664"/>
    <w:rsid w:val="00D650A6"/>
    <w:rsid w:val="00EB4E26"/>
    <w:rsid w:val="00F147CB"/>
    <w:rsid w:val="00FA25AC"/>
    <w:rsid w:val="00FC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1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16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16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16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1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16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16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16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A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2017-05-15T08:56:00Z</dcterms:created>
  <dcterms:modified xsi:type="dcterms:W3CDTF">2017-05-15T08:56:00Z</dcterms:modified>
</cp:coreProperties>
</file>